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793" w:rsidRPr="00E0046C" w:rsidRDefault="00CE0793">
      <w:pPr>
        <w:rPr>
          <w:rFonts w:asciiTheme="minorHAnsi" w:hAnsiTheme="minorHAnsi"/>
          <w:sz w:val="22"/>
          <w:szCs w:val="22"/>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548"/>
      </w:tblGrid>
      <w:tr w:rsidR="00CE0793" w:rsidRPr="00E0046C">
        <w:tc>
          <w:tcPr>
            <w:tcW w:w="10548" w:type="dxa"/>
            <w:shd w:val="clear" w:color="auto" w:fill="D9D9D9"/>
          </w:tcPr>
          <w:p w:rsidR="00CE0793" w:rsidRPr="00E0046C" w:rsidRDefault="002E257D" w:rsidP="00843DB0">
            <w:pPr>
              <w:spacing w:before="120" w:after="120"/>
              <w:jc w:val="center"/>
              <w:rPr>
                <w:rFonts w:asciiTheme="minorHAnsi" w:hAnsiTheme="minorHAnsi"/>
                <w:sz w:val="22"/>
                <w:szCs w:val="22"/>
                <w:lang w:val="en-GB"/>
              </w:rPr>
            </w:pPr>
            <w:r>
              <w:rPr>
                <w:rFonts w:asciiTheme="minorHAnsi" w:hAnsiTheme="minorHAnsi"/>
                <w:sz w:val="22"/>
                <w:szCs w:val="22"/>
                <w:lang w:val="en-GB"/>
              </w:rPr>
              <w:t>CUK</w:t>
            </w:r>
            <w:r w:rsidR="00CE0793" w:rsidRPr="00E0046C">
              <w:rPr>
                <w:rFonts w:asciiTheme="minorHAnsi" w:hAnsiTheme="minorHAnsi"/>
                <w:sz w:val="22"/>
                <w:szCs w:val="22"/>
                <w:lang w:val="en-GB"/>
              </w:rPr>
              <w:t xml:space="preserve"> </w:t>
            </w:r>
            <w:r w:rsidR="00700680" w:rsidRPr="00E0046C">
              <w:rPr>
                <w:rFonts w:asciiTheme="minorHAnsi" w:hAnsiTheme="minorHAnsi"/>
                <w:sz w:val="22"/>
                <w:szCs w:val="22"/>
                <w:lang w:val="en-GB"/>
              </w:rPr>
              <w:t xml:space="preserve">Ethics Approval checklist </w:t>
            </w:r>
            <w:r w:rsidR="00843DB0">
              <w:rPr>
                <w:rFonts w:asciiTheme="minorHAnsi" w:hAnsiTheme="minorHAnsi"/>
                <w:sz w:val="22"/>
                <w:szCs w:val="22"/>
                <w:lang w:val="en-GB"/>
              </w:rPr>
              <w:t>for</w:t>
            </w:r>
            <w:r w:rsidR="005B5474" w:rsidRPr="00E0046C">
              <w:rPr>
                <w:rFonts w:asciiTheme="minorHAnsi" w:hAnsiTheme="minorHAnsi"/>
                <w:sz w:val="22"/>
                <w:szCs w:val="22"/>
                <w:lang w:val="en-GB"/>
              </w:rPr>
              <w:t xml:space="preserve"> PRACTICE-BASED RESEARCH</w:t>
            </w:r>
            <w:r w:rsidR="00843DB0">
              <w:rPr>
                <w:rFonts w:asciiTheme="minorHAnsi" w:hAnsiTheme="minorHAnsi"/>
                <w:sz w:val="22"/>
                <w:szCs w:val="22"/>
                <w:lang w:val="en-GB"/>
              </w:rPr>
              <w:t xml:space="preserve"> involving human participation</w:t>
            </w:r>
          </w:p>
        </w:tc>
      </w:tr>
    </w:tbl>
    <w:p w:rsidR="00CE0793" w:rsidRPr="00E0046C" w:rsidRDefault="00CE0793">
      <w:pPr>
        <w:rPr>
          <w:rFonts w:asciiTheme="minorHAnsi" w:hAnsiTheme="minorHAnsi"/>
          <w:sz w:val="22"/>
          <w:szCs w:val="22"/>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7"/>
        <w:gridCol w:w="4741"/>
      </w:tblGrid>
      <w:tr w:rsidR="00CE0793" w:rsidRPr="00E0046C" w:rsidTr="00700680">
        <w:tc>
          <w:tcPr>
            <w:tcW w:w="5807" w:type="dxa"/>
          </w:tcPr>
          <w:p w:rsidR="00CE0793" w:rsidRPr="00E0046C" w:rsidRDefault="00CE0793">
            <w:pPr>
              <w:rPr>
                <w:rFonts w:asciiTheme="minorHAnsi" w:hAnsiTheme="minorHAnsi"/>
                <w:sz w:val="22"/>
                <w:szCs w:val="22"/>
                <w:lang w:val="en-GB"/>
              </w:rPr>
            </w:pPr>
          </w:p>
        </w:tc>
        <w:tc>
          <w:tcPr>
            <w:tcW w:w="4741" w:type="dxa"/>
          </w:tcPr>
          <w:p w:rsidR="00CE0793" w:rsidRPr="00E0046C" w:rsidRDefault="00700680">
            <w:pPr>
              <w:rPr>
                <w:rFonts w:asciiTheme="minorHAnsi" w:hAnsiTheme="minorHAnsi"/>
                <w:i/>
                <w:sz w:val="22"/>
                <w:szCs w:val="22"/>
                <w:lang w:val="en-GB"/>
              </w:rPr>
            </w:pPr>
            <w:r w:rsidRPr="00E0046C">
              <w:rPr>
                <w:rFonts w:asciiTheme="minorHAnsi" w:hAnsiTheme="minorHAnsi"/>
                <w:i/>
                <w:sz w:val="22"/>
                <w:szCs w:val="22"/>
                <w:lang w:val="en-GB"/>
              </w:rPr>
              <w:t>Please copy from application form</w:t>
            </w:r>
          </w:p>
        </w:tc>
      </w:tr>
      <w:tr w:rsidR="00CE0793" w:rsidRPr="00E0046C" w:rsidTr="00700680">
        <w:tc>
          <w:tcPr>
            <w:tcW w:w="5807" w:type="dxa"/>
          </w:tcPr>
          <w:p w:rsidR="00CE0793" w:rsidRPr="00E0046C" w:rsidRDefault="00CE0793" w:rsidP="00700680">
            <w:pPr>
              <w:rPr>
                <w:rFonts w:asciiTheme="minorHAnsi" w:hAnsiTheme="minorHAnsi"/>
                <w:sz w:val="22"/>
                <w:szCs w:val="22"/>
                <w:lang w:val="en-GB"/>
              </w:rPr>
            </w:pPr>
            <w:r w:rsidRPr="00E0046C">
              <w:rPr>
                <w:rFonts w:asciiTheme="minorHAnsi" w:hAnsiTheme="minorHAnsi"/>
                <w:sz w:val="22"/>
                <w:szCs w:val="22"/>
                <w:lang w:val="en-GB"/>
              </w:rPr>
              <w:t>Type of project (staff, postgraduate, undergraduate)</w:t>
            </w:r>
            <w:r w:rsidR="00700680" w:rsidRPr="00E0046C">
              <w:rPr>
                <w:rFonts w:asciiTheme="minorHAnsi" w:hAnsiTheme="minorHAnsi"/>
                <w:sz w:val="22"/>
                <w:szCs w:val="22"/>
                <w:lang w:val="en-GB"/>
              </w:rPr>
              <w:t>:</w:t>
            </w:r>
          </w:p>
        </w:tc>
        <w:tc>
          <w:tcPr>
            <w:tcW w:w="4741" w:type="dxa"/>
          </w:tcPr>
          <w:p w:rsidR="00CE0793" w:rsidRPr="00E0046C" w:rsidRDefault="00CE0793">
            <w:pPr>
              <w:rPr>
                <w:rFonts w:asciiTheme="minorHAnsi" w:hAnsiTheme="minorHAnsi"/>
                <w:sz w:val="22"/>
                <w:szCs w:val="22"/>
                <w:lang w:val="en-GB"/>
              </w:rPr>
            </w:pPr>
          </w:p>
        </w:tc>
      </w:tr>
      <w:tr w:rsidR="00CE0793" w:rsidRPr="00E0046C" w:rsidTr="00700680">
        <w:tc>
          <w:tcPr>
            <w:tcW w:w="5807" w:type="dxa"/>
          </w:tcPr>
          <w:p w:rsidR="00CE0793" w:rsidRPr="00E0046C" w:rsidRDefault="00CE0793" w:rsidP="00700680">
            <w:pPr>
              <w:rPr>
                <w:rFonts w:asciiTheme="minorHAnsi" w:hAnsiTheme="minorHAnsi"/>
                <w:sz w:val="22"/>
                <w:szCs w:val="22"/>
                <w:lang w:val="en-GB"/>
              </w:rPr>
            </w:pPr>
            <w:r w:rsidRPr="00E0046C">
              <w:rPr>
                <w:rFonts w:asciiTheme="minorHAnsi" w:hAnsiTheme="minorHAnsi"/>
                <w:sz w:val="22"/>
                <w:szCs w:val="22"/>
                <w:lang w:val="en-GB"/>
              </w:rPr>
              <w:t>Title of project</w:t>
            </w:r>
            <w:r w:rsidR="00700680" w:rsidRPr="00E0046C">
              <w:rPr>
                <w:rFonts w:asciiTheme="minorHAnsi" w:hAnsiTheme="minorHAnsi"/>
                <w:sz w:val="22"/>
                <w:szCs w:val="22"/>
                <w:lang w:val="en-GB"/>
              </w:rPr>
              <w:t>:</w:t>
            </w:r>
          </w:p>
        </w:tc>
        <w:tc>
          <w:tcPr>
            <w:tcW w:w="4741" w:type="dxa"/>
          </w:tcPr>
          <w:p w:rsidR="00CE0793" w:rsidRPr="00E0046C" w:rsidRDefault="00CE0793">
            <w:pPr>
              <w:rPr>
                <w:rFonts w:asciiTheme="minorHAnsi" w:hAnsiTheme="minorHAnsi"/>
                <w:sz w:val="22"/>
                <w:szCs w:val="22"/>
                <w:lang w:val="en-GB"/>
              </w:rPr>
            </w:pPr>
          </w:p>
        </w:tc>
      </w:tr>
      <w:tr w:rsidR="00CE0793" w:rsidRPr="00E0046C" w:rsidTr="00700680">
        <w:tc>
          <w:tcPr>
            <w:tcW w:w="5807" w:type="dxa"/>
          </w:tcPr>
          <w:p w:rsidR="00CE0793" w:rsidRPr="00E0046C" w:rsidRDefault="00CE0793" w:rsidP="00700680">
            <w:pPr>
              <w:rPr>
                <w:rFonts w:asciiTheme="minorHAnsi" w:hAnsiTheme="minorHAnsi"/>
                <w:sz w:val="22"/>
                <w:szCs w:val="22"/>
                <w:lang w:val="en-GB"/>
              </w:rPr>
            </w:pPr>
            <w:r w:rsidRPr="00E0046C">
              <w:rPr>
                <w:rFonts w:asciiTheme="minorHAnsi" w:hAnsiTheme="minorHAnsi"/>
                <w:sz w:val="22"/>
                <w:szCs w:val="22"/>
                <w:lang w:val="en-GB"/>
              </w:rPr>
              <w:t>Name(s) of researcher(s)</w:t>
            </w:r>
            <w:r w:rsidR="00700680" w:rsidRPr="00E0046C">
              <w:rPr>
                <w:rFonts w:asciiTheme="minorHAnsi" w:hAnsiTheme="minorHAnsi"/>
                <w:sz w:val="22"/>
                <w:szCs w:val="22"/>
                <w:lang w:val="en-GB"/>
              </w:rPr>
              <w:t>:</w:t>
            </w:r>
          </w:p>
        </w:tc>
        <w:tc>
          <w:tcPr>
            <w:tcW w:w="4741" w:type="dxa"/>
          </w:tcPr>
          <w:p w:rsidR="00CE0793" w:rsidRPr="00E0046C" w:rsidRDefault="00CE0793">
            <w:pPr>
              <w:rPr>
                <w:rFonts w:asciiTheme="minorHAnsi" w:hAnsiTheme="minorHAnsi"/>
                <w:sz w:val="22"/>
                <w:szCs w:val="22"/>
                <w:lang w:val="en-GB"/>
              </w:rPr>
            </w:pPr>
          </w:p>
        </w:tc>
      </w:tr>
      <w:tr w:rsidR="00CE0793" w:rsidRPr="00E0046C" w:rsidTr="00700680">
        <w:tc>
          <w:tcPr>
            <w:tcW w:w="5807" w:type="dxa"/>
          </w:tcPr>
          <w:p w:rsidR="00700680" w:rsidRPr="00E0046C" w:rsidRDefault="00700680" w:rsidP="00700680">
            <w:pPr>
              <w:rPr>
                <w:rFonts w:asciiTheme="minorHAnsi" w:hAnsiTheme="minorHAnsi"/>
                <w:sz w:val="22"/>
                <w:szCs w:val="22"/>
                <w:lang w:val="en-GB"/>
              </w:rPr>
            </w:pPr>
            <w:r w:rsidRPr="00E0046C">
              <w:rPr>
                <w:rFonts w:asciiTheme="minorHAnsi" w:hAnsiTheme="minorHAnsi"/>
                <w:sz w:val="22"/>
                <w:szCs w:val="22"/>
                <w:lang w:val="en-GB"/>
              </w:rPr>
              <w:t xml:space="preserve">Name of supervisor(s) </w:t>
            </w:r>
            <w:r w:rsidRPr="00E0046C">
              <w:rPr>
                <w:rFonts w:asciiTheme="minorHAnsi" w:hAnsiTheme="minorHAnsi"/>
                <w:i/>
                <w:sz w:val="22"/>
                <w:szCs w:val="22"/>
                <w:lang w:val="en-GB"/>
              </w:rPr>
              <w:t xml:space="preserve">(for student research), </w:t>
            </w:r>
            <w:r w:rsidRPr="00E0046C">
              <w:rPr>
                <w:rFonts w:asciiTheme="minorHAnsi" w:hAnsiTheme="minorHAnsi"/>
                <w:sz w:val="22"/>
                <w:szCs w:val="22"/>
                <w:lang w:val="en-GB"/>
              </w:rPr>
              <w:t xml:space="preserve">line manager or </w:t>
            </w:r>
          </w:p>
          <w:p w:rsidR="00CE0793" w:rsidRPr="00E0046C" w:rsidRDefault="00700680" w:rsidP="00700680">
            <w:pPr>
              <w:rPr>
                <w:rFonts w:asciiTheme="minorHAnsi" w:hAnsiTheme="minorHAnsi"/>
                <w:sz w:val="22"/>
                <w:szCs w:val="22"/>
                <w:lang w:val="en-GB"/>
              </w:rPr>
            </w:pPr>
            <w:r w:rsidRPr="00E0046C">
              <w:rPr>
                <w:rFonts w:asciiTheme="minorHAnsi" w:hAnsiTheme="minorHAnsi"/>
                <w:sz w:val="22"/>
                <w:szCs w:val="22"/>
                <w:lang w:val="en-GB"/>
              </w:rPr>
              <w:t xml:space="preserve">head of department </w:t>
            </w:r>
            <w:r w:rsidRPr="00E0046C">
              <w:rPr>
                <w:rFonts w:asciiTheme="minorHAnsi" w:hAnsiTheme="minorHAnsi"/>
                <w:i/>
                <w:sz w:val="22"/>
                <w:szCs w:val="22"/>
                <w:lang w:val="en-GB"/>
              </w:rPr>
              <w:t>(staff research)</w:t>
            </w:r>
            <w:r w:rsidRPr="00E0046C">
              <w:rPr>
                <w:rFonts w:asciiTheme="minorHAnsi" w:hAnsiTheme="minorHAnsi"/>
                <w:sz w:val="22"/>
                <w:szCs w:val="22"/>
                <w:lang w:val="en-GB"/>
              </w:rPr>
              <w:t>:</w:t>
            </w:r>
          </w:p>
        </w:tc>
        <w:tc>
          <w:tcPr>
            <w:tcW w:w="4741" w:type="dxa"/>
          </w:tcPr>
          <w:p w:rsidR="00CE0793" w:rsidRPr="00E0046C" w:rsidRDefault="00CE0793">
            <w:pPr>
              <w:rPr>
                <w:rFonts w:asciiTheme="minorHAnsi" w:hAnsiTheme="minorHAnsi"/>
                <w:sz w:val="22"/>
                <w:szCs w:val="22"/>
                <w:lang w:val="en-GB"/>
              </w:rPr>
            </w:pPr>
          </w:p>
        </w:tc>
      </w:tr>
      <w:tr w:rsidR="00CE0793" w:rsidRPr="00E0046C" w:rsidTr="00700680">
        <w:tc>
          <w:tcPr>
            <w:tcW w:w="5807" w:type="dxa"/>
          </w:tcPr>
          <w:p w:rsidR="00CE0793" w:rsidRPr="00E0046C" w:rsidRDefault="00700680" w:rsidP="00700680">
            <w:pPr>
              <w:rPr>
                <w:rFonts w:asciiTheme="minorHAnsi" w:hAnsiTheme="minorHAnsi"/>
                <w:sz w:val="22"/>
                <w:szCs w:val="22"/>
                <w:lang w:val="en-GB"/>
              </w:rPr>
            </w:pPr>
            <w:r w:rsidRPr="00E0046C">
              <w:rPr>
                <w:rFonts w:asciiTheme="minorHAnsi" w:hAnsiTheme="minorHAnsi"/>
                <w:sz w:val="22"/>
                <w:szCs w:val="22"/>
                <w:lang w:val="en-GB"/>
              </w:rPr>
              <w:t>Date:</w:t>
            </w:r>
          </w:p>
        </w:tc>
        <w:tc>
          <w:tcPr>
            <w:tcW w:w="4741" w:type="dxa"/>
          </w:tcPr>
          <w:p w:rsidR="00CE0793" w:rsidRPr="00E0046C" w:rsidRDefault="00CE0793">
            <w:pPr>
              <w:rPr>
                <w:rFonts w:asciiTheme="minorHAnsi" w:hAnsiTheme="minorHAnsi"/>
                <w:sz w:val="22"/>
                <w:szCs w:val="22"/>
                <w:lang w:val="en-GB"/>
              </w:rPr>
            </w:pPr>
          </w:p>
        </w:tc>
      </w:tr>
    </w:tbl>
    <w:p w:rsidR="00CE0793" w:rsidRPr="00E0046C" w:rsidRDefault="00CE0793">
      <w:pPr>
        <w:rPr>
          <w:rFonts w:asciiTheme="minorHAnsi" w:hAnsiTheme="minorHAns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1260"/>
      </w:tblGrid>
      <w:tr w:rsidR="00700680" w:rsidRPr="00E0046C">
        <w:tc>
          <w:tcPr>
            <w:tcW w:w="9288" w:type="dxa"/>
          </w:tcPr>
          <w:p w:rsidR="00700680" w:rsidRPr="00E0046C" w:rsidRDefault="00700680">
            <w:pPr>
              <w:rPr>
                <w:rFonts w:asciiTheme="minorHAnsi" w:hAnsiTheme="minorHAnsi"/>
                <w:sz w:val="22"/>
                <w:szCs w:val="22"/>
                <w:lang w:val="en-GB"/>
              </w:rPr>
            </w:pPr>
          </w:p>
        </w:tc>
        <w:tc>
          <w:tcPr>
            <w:tcW w:w="1260" w:type="dxa"/>
          </w:tcPr>
          <w:p w:rsidR="00700680" w:rsidRPr="00E0046C" w:rsidRDefault="00700680">
            <w:pPr>
              <w:rPr>
                <w:rFonts w:asciiTheme="minorHAnsi" w:hAnsiTheme="minorHAnsi"/>
                <w:sz w:val="22"/>
                <w:szCs w:val="22"/>
                <w:lang w:val="en-GB"/>
              </w:rPr>
            </w:pPr>
            <w:r w:rsidRPr="00E0046C">
              <w:rPr>
                <w:rFonts w:asciiTheme="minorHAnsi" w:hAnsiTheme="minorHAnsi"/>
                <w:i/>
                <w:sz w:val="22"/>
                <w:szCs w:val="22"/>
                <w:lang w:val="en-GB"/>
              </w:rPr>
              <w:t xml:space="preserve">Mark </w:t>
            </w:r>
            <w:r w:rsidRPr="00E0046C">
              <w:rPr>
                <w:rFonts w:asciiTheme="minorHAnsi" w:hAnsiTheme="minorHAnsi"/>
                <w:sz w:val="22"/>
                <w:szCs w:val="22"/>
              </w:rPr>
              <w:sym w:font="Wingdings" w:char="F0FC"/>
            </w:r>
          </w:p>
        </w:tc>
      </w:tr>
      <w:tr w:rsidR="00CE0793" w:rsidRPr="00E0046C">
        <w:tc>
          <w:tcPr>
            <w:tcW w:w="9288" w:type="dxa"/>
          </w:tcPr>
          <w:p w:rsidR="00CE0793" w:rsidRPr="00E0046C" w:rsidRDefault="00CE0793" w:rsidP="00843DB0">
            <w:pPr>
              <w:rPr>
                <w:rFonts w:asciiTheme="minorHAnsi" w:hAnsiTheme="minorHAnsi"/>
                <w:sz w:val="22"/>
                <w:szCs w:val="22"/>
                <w:lang w:val="en-GB"/>
              </w:rPr>
            </w:pPr>
            <w:r w:rsidRPr="00E0046C">
              <w:rPr>
                <w:rFonts w:asciiTheme="minorHAnsi" w:hAnsiTheme="minorHAnsi"/>
                <w:sz w:val="22"/>
                <w:szCs w:val="22"/>
                <w:lang w:val="en-GB"/>
              </w:rPr>
              <w:t>Answer to Q1</w:t>
            </w:r>
            <w:r w:rsidR="00514320">
              <w:rPr>
                <w:rFonts w:asciiTheme="minorHAnsi" w:hAnsiTheme="minorHAnsi"/>
                <w:sz w:val="22"/>
                <w:szCs w:val="22"/>
                <w:lang w:val="en-GB"/>
              </w:rPr>
              <w:t xml:space="preserve"> should be </w:t>
            </w:r>
            <w:r w:rsidR="00514320">
              <w:rPr>
                <w:rFonts w:asciiTheme="minorHAnsi" w:hAnsiTheme="minorHAnsi"/>
                <w:b/>
                <w:sz w:val="22"/>
                <w:szCs w:val="22"/>
                <w:lang w:val="en-GB"/>
              </w:rPr>
              <w:t xml:space="preserve">Yes. </w:t>
            </w:r>
            <w:r w:rsidR="00843DB0">
              <w:rPr>
                <w:rFonts w:asciiTheme="minorHAnsi" w:hAnsiTheme="minorHAnsi"/>
                <w:sz w:val="22"/>
                <w:szCs w:val="22"/>
                <w:lang w:val="en-GB"/>
              </w:rPr>
              <w:t xml:space="preserve">Q2 is for information only, with a prompt to the applicant to seek consent etc. </w:t>
            </w:r>
            <w:r w:rsidR="00514320">
              <w:rPr>
                <w:rFonts w:asciiTheme="minorHAnsi" w:hAnsiTheme="minorHAnsi"/>
                <w:sz w:val="22"/>
                <w:szCs w:val="22"/>
                <w:lang w:val="en-GB"/>
              </w:rPr>
              <w:t xml:space="preserve">If answer to Q3 is </w:t>
            </w:r>
            <w:r w:rsidR="00514320">
              <w:rPr>
                <w:rFonts w:asciiTheme="minorHAnsi" w:hAnsiTheme="minorHAnsi"/>
                <w:b/>
                <w:sz w:val="22"/>
                <w:szCs w:val="22"/>
                <w:lang w:val="en-GB"/>
              </w:rPr>
              <w:t>Yes</w:t>
            </w:r>
            <w:r w:rsidR="00514320">
              <w:rPr>
                <w:rFonts w:asciiTheme="minorHAnsi" w:hAnsiTheme="minorHAnsi"/>
                <w:sz w:val="22"/>
                <w:szCs w:val="22"/>
                <w:lang w:val="en-GB"/>
              </w:rPr>
              <w:t>, check that an application has also been made using the RNCM Ethics Approval Form for non-practice-based or questionnaire research.</w:t>
            </w:r>
            <w:r w:rsidR="00E50A68" w:rsidRPr="00E0046C">
              <w:rPr>
                <w:rFonts w:asciiTheme="minorHAnsi" w:hAnsiTheme="minorHAnsi"/>
                <w:sz w:val="22"/>
                <w:szCs w:val="22"/>
                <w:lang w:val="en-GB"/>
              </w:rPr>
              <w:t xml:space="preserve">  </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514320" w:rsidRDefault="00514320" w:rsidP="005B5474">
            <w:pPr>
              <w:rPr>
                <w:rFonts w:asciiTheme="minorHAnsi" w:hAnsiTheme="minorHAnsi"/>
                <w:sz w:val="22"/>
                <w:szCs w:val="22"/>
                <w:lang w:val="en-GB"/>
              </w:rPr>
            </w:pPr>
            <w:r>
              <w:rPr>
                <w:rFonts w:asciiTheme="minorHAnsi" w:hAnsiTheme="minorHAnsi"/>
                <w:bCs/>
                <w:sz w:val="22"/>
                <w:szCs w:val="22"/>
                <w:lang w:val="en-GB"/>
              </w:rPr>
              <w:t xml:space="preserve">Answers to Q4-8 should be </w:t>
            </w:r>
            <w:r>
              <w:rPr>
                <w:rFonts w:asciiTheme="minorHAnsi" w:hAnsiTheme="minorHAnsi"/>
                <w:b/>
                <w:bCs/>
                <w:sz w:val="22"/>
                <w:szCs w:val="22"/>
                <w:lang w:val="en-GB"/>
              </w:rPr>
              <w:t xml:space="preserve">Yes </w:t>
            </w:r>
            <w:r>
              <w:rPr>
                <w:rFonts w:asciiTheme="minorHAnsi" w:hAnsiTheme="minorHAnsi"/>
                <w:bCs/>
                <w:sz w:val="22"/>
                <w:szCs w:val="22"/>
                <w:lang w:val="en-GB"/>
              </w:rPr>
              <w:t xml:space="preserve">or </w:t>
            </w:r>
            <w:r>
              <w:rPr>
                <w:rFonts w:asciiTheme="minorHAnsi" w:hAnsiTheme="minorHAnsi"/>
                <w:b/>
                <w:bCs/>
                <w:sz w:val="22"/>
                <w:szCs w:val="22"/>
                <w:lang w:val="en-GB"/>
              </w:rPr>
              <w:t>N/A</w:t>
            </w:r>
            <w:r>
              <w:rPr>
                <w:rFonts w:asciiTheme="minorHAnsi" w:hAnsiTheme="minorHAnsi"/>
                <w:bCs/>
                <w:sz w:val="22"/>
                <w:szCs w:val="22"/>
                <w:lang w:val="en-GB"/>
              </w:rPr>
              <w:t xml:space="preserve">. If applicant has replied </w:t>
            </w:r>
            <w:r>
              <w:rPr>
                <w:rFonts w:asciiTheme="minorHAnsi" w:hAnsiTheme="minorHAnsi"/>
                <w:b/>
                <w:bCs/>
                <w:sz w:val="22"/>
                <w:szCs w:val="22"/>
                <w:lang w:val="en-GB"/>
              </w:rPr>
              <w:t>No</w:t>
            </w:r>
            <w:r w:rsidR="00843DB0">
              <w:rPr>
                <w:rFonts w:asciiTheme="minorHAnsi" w:hAnsiTheme="minorHAnsi"/>
                <w:b/>
                <w:bCs/>
                <w:sz w:val="22"/>
                <w:szCs w:val="22"/>
                <w:lang w:val="en-GB"/>
              </w:rPr>
              <w:t xml:space="preserve"> </w:t>
            </w:r>
            <w:r w:rsidR="00843DB0">
              <w:rPr>
                <w:rFonts w:asciiTheme="minorHAnsi" w:hAnsiTheme="minorHAnsi"/>
                <w:bCs/>
                <w:sz w:val="22"/>
                <w:szCs w:val="22"/>
                <w:lang w:val="en-GB"/>
              </w:rPr>
              <w:t>to any of them</w:t>
            </w:r>
            <w:r>
              <w:rPr>
                <w:rFonts w:asciiTheme="minorHAnsi" w:hAnsiTheme="minorHAnsi"/>
                <w:b/>
                <w:bCs/>
                <w:sz w:val="22"/>
                <w:szCs w:val="22"/>
                <w:lang w:val="en-GB"/>
              </w:rPr>
              <w:t xml:space="preserve"> </w:t>
            </w:r>
            <w:r>
              <w:rPr>
                <w:rFonts w:asciiTheme="minorHAnsi" w:hAnsiTheme="minorHAnsi"/>
                <w:bCs/>
                <w:sz w:val="22"/>
                <w:szCs w:val="22"/>
                <w:lang w:val="en-GB"/>
              </w:rPr>
              <w:t>but has completed Box A, has an explanation been provided?</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E0046C" w:rsidRDefault="00514320" w:rsidP="005B5474">
            <w:pPr>
              <w:rPr>
                <w:rFonts w:asciiTheme="minorHAnsi" w:hAnsiTheme="minorHAnsi"/>
                <w:sz w:val="22"/>
                <w:szCs w:val="22"/>
                <w:lang w:val="en-GB"/>
              </w:rPr>
            </w:pPr>
            <w:r>
              <w:rPr>
                <w:rFonts w:asciiTheme="minorHAnsi" w:hAnsiTheme="minorHAnsi"/>
                <w:sz w:val="22"/>
                <w:szCs w:val="22"/>
                <w:lang w:val="en-GB"/>
              </w:rPr>
              <w:t xml:space="preserve">Answers to Q9 and Q11-13 should be </w:t>
            </w:r>
            <w:r>
              <w:rPr>
                <w:rFonts w:asciiTheme="minorHAnsi" w:hAnsiTheme="minorHAnsi"/>
                <w:b/>
                <w:sz w:val="22"/>
                <w:szCs w:val="22"/>
                <w:lang w:val="en-GB"/>
              </w:rPr>
              <w:t>No</w:t>
            </w:r>
            <w:r>
              <w:rPr>
                <w:rFonts w:asciiTheme="minorHAnsi" w:hAnsiTheme="minorHAnsi"/>
                <w:sz w:val="22"/>
                <w:szCs w:val="22"/>
                <w:lang w:val="en-GB"/>
              </w:rPr>
              <w:t xml:space="preserve">. </w:t>
            </w:r>
            <w:r w:rsidR="00E50A68" w:rsidRPr="00E0046C">
              <w:rPr>
                <w:rFonts w:asciiTheme="minorHAnsi" w:hAnsiTheme="minorHAnsi"/>
                <w:sz w:val="22"/>
                <w:szCs w:val="22"/>
                <w:lang w:val="en-GB"/>
              </w:rPr>
              <w:t xml:space="preserve"> </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514320" w:rsidRDefault="00514320" w:rsidP="00514320">
            <w:pPr>
              <w:rPr>
                <w:rFonts w:asciiTheme="minorHAnsi" w:hAnsiTheme="minorHAnsi"/>
                <w:sz w:val="22"/>
                <w:szCs w:val="22"/>
                <w:lang w:val="en-GB"/>
              </w:rPr>
            </w:pPr>
            <w:r>
              <w:rPr>
                <w:rFonts w:asciiTheme="minorHAnsi" w:hAnsiTheme="minorHAnsi"/>
                <w:sz w:val="22"/>
                <w:szCs w:val="22"/>
                <w:lang w:val="en-GB"/>
              </w:rPr>
              <w:t xml:space="preserve">If the answer to Q10 is </w:t>
            </w:r>
            <w:r>
              <w:rPr>
                <w:rFonts w:asciiTheme="minorHAnsi" w:hAnsiTheme="minorHAnsi"/>
                <w:b/>
                <w:sz w:val="22"/>
                <w:szCs w:val="22"/>
                <w:lang w:val="en-GB"/>
              </w:rPr>
              <w:t>Yes</w:t>
            </w:r>
            <w:r>
              <w:rPr>
                <w:rFonts w:asciiTheme="minorHAnsi" w:hAnsiTheme="minorHAnsi"/>
                <w:sz w:val="22"/>
                <w:szCs w:val="22"/>
                <w:lang w:val="en-GB"/>
              </w:rPr>
              <w:t>, has applicant given details on a continuation sheet as to how risks will be addressed?</w:t>
            </w:r>
          </w:p>
        </w:tc>
        <w:tc>
          <w:tcPr>
            <w:tcW w:w="1260" w:type="dxa"/>
          </w:tcPr>
          <w:p w:rsidR="00CE0793" w:rsidRPr="00E0046C" w:rsidRDefault="00CE0793">
            <w:pPr>
              <w:rPr>
                <w:rFonts w:asciiTheme="minorHAnsi" w:hAnsiTheme="minorHAnsi"/>
                <w:sz w:val="22"/>
                <w:szCs w:val="22"/>
                <w:lang w:val="en-GB"/>
              </w:rPr>
            </w:pPr>
          </w:p>
        </w:tc>
      </w:tr>
    </w:tbl>
    <w:tbl>
      <w:tblPr>
        <w:tblStyle w:val="TableGrid"/>
        <w:tblW w:w="10548" w:type="dxa"/>
        <w:tblLook w:val="01E0" w:firstRow="1" w:lastRow="1" w:firstColumn="1" w:lastColumn="1" w:noHBand="0" w:noVBand="0"/>
      </w:tblPr>
      <w:tblGrid>
        <w:gridCol w:w="9288"/>
        <w:gridCol w:w="1260"/>
      </w:tblGrid>
      <w:tr w:rsidR="00B2625A" w:rsidRPr="00E0046C">
        <w:tc>
          <w:tcPr>
            <w:tcW w:w="9288" w:type="dxa"/>
          </w:tcPr>
          <w:p w:rsidR="00380A9A" w:rsidRPr="00E0046C" w:rsidRDefault="00B2625A" w:rsidP="00514320">
            <w:pPr>
              <w:rPr>
                <w:rFonts w:asciiTheme="minorHAnsi" w:hAnsiTheme="minorHAnsi"/>
                <w:b/>
                <w:sz w:val="22"/>
                <w:szCs w:val="22"/>
              </w:rPr>
            </w:pPr>
            <w:r w:rsidRPr="00E0046C">
              <w:rPr>
                <w:rFonts w:asciiTheme="minorHAnsi" w:hAnsiTheme="minorHAnsi"/>
                <w:b/>
                <w:bCs/>
                <w:sz w:val="22"/>
                <w:szCs w:val="22"/>
                <w:lang w:val="en-GB"/>
              </w:rPr>
              <w:t>If Box A is marked</w:t>
            </w:r>
            <w:r w:rsidRPr="00E0046C">
              <w:rPr>
                <w:rFonts w:asciiTheme="minorHAnsi" w:hAnsiTheme="minorHAnsi"/>
                <w:sz w:val="22"/>
                <w:szCs w:val="22"/>
                <w:lang w:val="en-GB"/>
              </w:rPr>
              <w:t>, brief description</w:t>
            </w:r>
            <w:r w:rsidR="00380A9A" w:rsidRPr="00E0046C">
              <w:rPr>
                <w:rFonts w:asciiTheme="minorHAnsi" w:hAnsiTheme="minorHAnsi"/>
                <w:sz w:val="22"/>
                <w:szCs w:val="22"/>
                <w:lang w:val="en-GB"/>
              </w:rPr>
              <w:t xml:space="preserve"> </w:t>
            </w:r>
            <w:r w:rsidRPr="00E0046C">
              <w:rPr>
                <w:rFonts w:asciiTheme="minorHAnsi" w:hAnsiTheme="minorHAnsi"/>
                <w:sz w:val="22"/>
                <w:szCs w:val="22"/>
                <w:lang w:val="en-GB"/>
              </w:rPr>
              <w:t xml:space="preserve">should </w:t>
            </w:r>
            <w:r w:rsidR="00380A9A" w:rsidRPr="00E0046C">
              <w:rPr>
                <w:rFonts w:asciiTheme="minorHAnsi" w:hAnsiTheme="minorHAnsi"/>
                <w:sz w:val="22"/>
                <w:szCs w:val="22"/>
                <w:lang w:val="en-GB"/>
              </w:rPr>
              <w:t xml:space="preserve">include </w:t>
            </w:r>
            <w:r w:rsidR="00514320">
              <w:rPr>
                <w:rFonts w:asciiTheme="minorHAnsi" w:hAnsiTheme="minorHAnsi"/>
                <w:sz w:val="22"/>
                <w:szCs w:val="22"/>
                <w:lang w:val="en-GB"/>
              </w:rPr>
              <w:t>a description of the project, the participants and the contribution they are expected to make</w:t>
            </w:r>
            <w:r w:rsidR="00380A9A" w:rsidRPr="00E0046C">
              <w:rPr>
                <w:rFonts w:asciiTheme="minorHAnsi" w:hAnsiTheme="minorHAnsi" w:cstheme="minorHAnsi"/>
                <w:sz w:val="22"/>
                <w:szCs w:val="22"/>
              </w:rPr>
              <w:t xml:space="preserve"> </w:t>
            </w:r>
            <w:r w:rsidR="00380A9A" w:rsidRPr="00E0046C">
              <w:rPr>
                <w:rFonts w:asciiTheme="minorHAnsi" w:hAnsiTheme="minorHAnsi" w:cstheme="minorHAnsi"/>
                <w:i/>
                <w:sz w:val="22"/>
                <w:szCs w:val="22"/>
              </w:rPr>
              <w:t>(maximum 200 words)</w:t>
            </w:r>
            <w:r w:rsidR="00380A9A" w:rsidRPr="00E0046C">
              <w:rPr>
                <w:rFonts w:asciiTheme="minorHAnsi" w:hAnsiTheme="minorHAnsi" w:cstheme="minorHAnsi"/>
                <w:sz w:val="22"/>
                <w:szCs w:val="22"/>
              </w:rPr>
              <w:t xml:space="preserve">. If interviews are to be conducted, the application should include the interview schedule on a continuation sheet. </w:t>
            </w:r>
          </w:p>
        </w:tc>
        <w:tc>
          <w:tcPr>
            <w:tcW w:w="1260" w:type="dxa"/>
          </w:tcPr>
          <w:p w:rsidR="00B2625A" w:rsidRPr="00E0046C" w:rsidRDefault="00B2625A">
            <w:pPr>
              <w:jc w:val="right"/>
              <w:rPr>
                <w:rFonts w:asciiTheme="minorHAnsi" w:hAnsiTheme="minorHAnsi"/>
                <w:b/>
                <w:sz w:val="22"/>
                <w:szCs w:val="22"/>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gridCol w:w="1260"/>
      </w:tblGrid>
      <w:tr w:rsidR="00CE0793" w:rsidRPr="00E0046C">
        <w:tc>
          <w:tcPr>
            <w:tcW w:w="9288" w:type="dxa"/>
          </w:tcPr>
          <w:p w:rsidR="00CE0793" w:rsidRPr="00E0046C" w:rsidRDefault="00CE0793">
            <w:pPr>
              <w:rPr>
                <w:rFonts w:asciiTheme="minorHAnsi" w:hAnsiTheme="minorHAnsi"/>
                <w:sz w:val="22"/>
                <w:szCs w:val="22"/>
                <w:lang w:val="en-GB"/>
              </w:rPr>
            </w:pPr>
            <w:r w:rsidRPr="00E0046C">
              <w:rPr>
                <w:rFonts w:asciiTheme="minorHAnsi" w:hAnsiTheme="minorHAnsi"/>
                <w:b/>
                <w:bCs/>
                <w:sz w:val="22"/>
                <w:szCs w:val="22"/>
                <w:lang w:val="en-GB"/>
              </w:rPr>
              <w:t>If Box B is marked</w:t>
            </w:r>
            <w:r w:rsidRPr="00E0046C">
              <w:rPr>
                <w:rFonts w:asciiTheme="minorHAnsi" w:hAnsiTheme="minorHAnsi"/>
                <w:sz w:val="22"/>
                <w:szCs w:val="22"/>
                <w:lang w:val="en-GB"/>
              </w:rPr>
              <w:t>, attachment should include:</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E0046C" w:rsidRDefault="00CE0793">
            <w:pPr>
              <w:rPr>
                <w:rFonts w:asciiTheme="minorHAnsi" w:hAnsiTheme="minorHAnsi"/>
                <w:sz w:val="22"/>
                <w:szCs w:val="22"/>
                <w:lang w:val="en-GB"/>
              </w:rPr>
            </w:pPr>
            <w:r w:rsidRPr="00E0046C">
              <w:rPr>
                <w:rFonts w:asciiTheme="minorHAnsi" w:hAnsiTheme="minorHAnsi"/>
                <w:sz w:val="22"/>
                <w:szCs w:val="22"/>
              </w:rPr>
              <w:t>1 Title of project</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E0046C" w:rsidRDefault="00CE0793" w:rsidP="00514320">
            <w:pPr>
              <w:rPr>
                <w:rFonts w:asciiTheme="minorHAnsi" w:hAnsiTheme="minorHAnsi"/>
                <w:sz w:val="22"/>
                <w:szCs w:val="22"/>
                <w:lang w:val="en-GB"/>
              </w:rPr>
            </w:pPr>
            <w:r w:rsidRPr="00E0046C">
              <w:rPr>
                <w:rFonts w:asciiTheme="minorHAnsi" w:hAnsiTheme="minorHAnsi"/>
                <w:sz w:val="22"/>
                <w:szCs w:val="22"/>
              </w:rPr>
              <w:t xml:space="preserve">2 </w:t>
            </w:r>
            <w:r w:rsidR="00514320">
              <w:rPr>
                <w:rFonts w:asciiTheme="minorHAnsi" w:hAnsiTheme="minorHAnsi"/>
                <w:sz w:val="22"/>
                <w:szCs w:val="22"/>
              </w:rPr>
              <w:t>Nature and p</w:t>
            </w:r>
            <w:r w:rsidRPr="00E0046C">
              <w:rPr>
                <w:rFonts w:asciiTheme="minorHAnsi" w:hAnsiTheme="minorHAnsi"/>
                <w:sz w:val="22"/>
                <w:szCs w:val="22"/>
              </w:rPr>
              <w:t>urpose of project and its academic rationale</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514320" w:rsidRDefault="00CE0793" w:rsidP="00514320">
            <w:pPr>
              <w:rPr>
                <w:rFonts w:asciiTheme="minorHAnsi" w:hAnsiTheme="minorHAnsi"/>
                <w:sz w:val="22"/>
                <w:szCs w:val="22"/>
                <w:lang w:val="en-GB"/>
              </w:rPr>
            </w:pPr>
            <w:r w:rsidRPr="00E0046C">
              <w:rPr>
                <w:rFonts w:asciiTheme="minorHAnsi" w:hAnsiTheme="minorHAnsi"/>
                <w:sz w:val="22"/>
                <w:szCs w:val="22"/>
              </w:rPr>
              <w:t xml:space="preserve">3 </w:t>
            </w:r>
            <w:r w:rsidR="00514320">
              <w:rPr>
                <w:rFonts w:asciiTheme="minorHAnsi" w:hAnsiTheme="minorHAnsi"/>
                <w:sz w:val="22"/>
                <w:szCs w:val="22"/>
              </w:rPr>
              <w:t>Brief description of creative process and methods, and how these will be evaluated</w:t>
            </w:r>
            <w:r w:rsidR="00843DB0">
              <w:rPr>
                <w:rFonts w:asciiTheme="minorHAnsi" w:hAnsiTheme="minorHAnsi"/>
                <w:sz w:val="22"/>
                <w:szCs w:val="22"/>
              </w:rPr>
              <w:t>; interview schedule if appropriate.</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E0046C" w:rsidRDefault="00514320" w:rsidP="00514320">
            <w:pPr>
              <w:rPr>
                <w:rFonts w:asciiTheme="minorHAnsi" w:hAnsiTheme="minorHAnsi"/>
                <w:sz w:val="22"/>
                <w:szCs w:val="22"/>
              </w:rPr>
            </w:pPr>
            <w:r>
              <w:rPr>
                <w:rFonts w:asciiTheme="minorHAnsi" w:hAnsiTheme="minorHAnsi"/>
                <w:sz w:val="22"/>
                <w:szCs w:val="22"/>
              </w:rPr>
              <w:t>4</w:t>
            </w:r>
            <w:r w:rsidR="00CE0793" w:rsidRPr="00E0046C">
              <w:rPr>
                <w:rFonts w:asciiTheme="minorHAnsi" w:hAnsiTheme="minorHAnsi"/>
                <w:sz w:val="22"/>
                <w:szCs w:val="22"/>
              </w:rPr>
              <w:t xml:space="preserve"> </w:t>
            </w:r>
            <w:r>
              <w:rPr>
                <w:rFonts w:asciiTheme="minorHAnsi" w:hAnsiTheme="minorHAnsi"/>
                <w:sz w:val="22"/>
                <w:szCs w:val="22"/>
              </w:rPr>
              <w:t>Participants: recruitment methods, number, age, sex, exclusion/inclusion criteria</w:t>
            </w:r>
          </w:p>
        </w:tc>
        <w:tc>
          <w:tcPr>
            <w:tcW w:w="1260" w:type="dxa"/>
          </w:tcPr>
          <w:p w:rsidR="00CE0793" w:rsidRPr="00E0046C" w:rsidRDefault="00CE0793">
            <w:pPr>
              <w:rPr>
                <w:rFonts w:asciiTheme="minorHAnsi" w:hAnsiTheme="minorHAnsi"/>
                <w:sz w:val="22"/>
                <w:szCs w:val="22"/>
                <w:lang w:val="en-GB"/>
              </w:rPr>
            </w:pPr>
          </w:p>
        </w:tc>
      </w:tr>
      <w:tr w:rsidR="00514320" w:rsidRPr="00E0046C">
        <w:tc>
          <w:tcPr>
            <w:tcW w:w="9288" w:type="dxa"/>
          </w:tcPr>
          <w:p w:rsidR="00514320" w:rsidRDefault="00514320" w:rsidP="00514320">
            <w:pPr>
              <w:rPr>
                <w:rFonts w:asciiTheme="minorHAnsi" w:hAnsiTheme="minorHAnsi"/>
                <w:sz w:val="22"/>
                <w:szCs w:val="22"/>
              </w:rPr>
            </w:pPr>
            <w:r>
              <w:rPr>
                <w:rFonts w:asciiTheme="minorHAnsi" w:hAnsiTheme="minorHAnsi"/>
                <w:sz w:val="22"/>
                <w:szCs w:val="22"/>
              </w:rPr>
              <w:t>5 How informed consent will be obtained and debriefing provided</w:t>
            </w:r>
          </w:p>
        </w:tc>
        <w:tc>
          <w:tcPr>
            <w:tcW w:w="1260" w:type="dxa"/>
          </w:tcPr>
          <w:p w:rsidR="00514320" w:rsidRPr="00E0046C" w:rsidRDefault="00514320">
            <w:pPr>
              <w:rPr>
                <w:rFonts w:asciiTheme="minorHAnsi" w:hAnsiTheme="minorHAnsi"/>
                <w:sz w:val="22"/>
                <w:szCs w:val="22"/>
                <w:lang w:val="en-GB"/>
              </w:rPr>
            </w:pPr>
          </w:p>
        </w:tc>
      </w:tr>
      <w:tr w:rsidR="00CE0793" w:rsidRPr="00E0046C">
        <w:tc>
          <w:tcPr>
            <w:tcW w:w="9288" w:type="dxa"/>
          </w:tcPr>
          <w:p w:rsidR="00CE0793" w:rsidRPr="00E0046C" w:rsidRDefault="00CE0793">
            <w:pPr>
              <w:rPr>
                <w:rFonts w:asciiTheme="minorHAnsi" w:hAnsiTheme="minorHAnsi"/>
                <w:sz w:val="22"/>
                <w:szCs w:val="22"/>
              </w:rPr>
            </w:pPr>
            <w:r w:rsidRPr="00E0046C">
              <w:rPr>
                <w:rFonts w:asciiTheme="minorHAnsi" w:hAnsiTheme="minorHAnsi"/>
                <w:sz w:val="22"/>
                <w:szCs w:val="22"/>
              </w:rPr>
              <w:t>6 A clear and concise statement of the ethical considerations raised by the project and how researcher(s) intend to deal with them</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E0046C" w:rsidRDefault="00CE0793">
            <w:pPr>
              <w:rPr>
                <w:rFonts w:asciiTheme="minorHAnsi" w:hAnsiTheme="minorHAnsi"/>
                <w:sz w:val="22"/>
                <w:szCs w:val="22"/>
              </w:rPr>
            </w:pPr>
            <w:r w:rsidRPr="00E0046C">
              <w:rPr>
                <w:rFonts w:asciiTheme="minorHAnsi" w:hAnsiTheme="minorHAnsi"/>
                <w:sz w:val="22"/>
                <w:szCs w:val="22"/>
              </w:rPr>
              <w:t>7 Estimated start date and duration of project</w:t>
            </w:r>
          </w:p>
        </w:tc>
        <w:tc>
          <w:tcPr>
            <w:tcW w:w="1260" w:type="dxa"/>
          </w:tcPr>
          <w:p w:rsidR="00CE0793" w:rsidRPr="00E0046C" w:rsidRDefault="00CE0793">
            <w:pPr>
              <w:rPr>
                <w:rFonts w:asciiTheme="minorHAnsi" w:hAnsiTheme="minorHAnsi"/>
                <w:sz w:val="22"/>
                <w:szCs w:val="22"/>
                <w:lang w:val="en-GB"/>
              </w:rPr>
            </w:pPr>
          </w:p>
        </w:tc>
      </w:tr>
      <w:tr w:rsidR="00CE0793" w:rsidRPr="00E0046C">
        <w:tc>
          <w:tcPr>
            <w:tcW w:w="9288" w:type="dxa"/>
          </w:tcPr>
          <w:p w:rsidR="00CE0793" w:rsidRPr="00E0046C" w:rsidRDefault="00514320" w:rsidP="009244E2">
            <w:pPr>
              <w:pStyle w:val="Heading3"/>
              <w:rPr>
                <w:rFonts w:asciiTheme="minorHAnsi" w:hAnsiTheme="minorHAnsi"/>
                <w:sz w:val="22"/>
                <w:szCs w:val="22"/>
                <w:lang w:val="en-US"/>
              </w:rPr>
            </w:pPr>
            <w:r>
              <w:rPr>
                <w:rFonts w:asciiTheme="minorHAnsi" w:hAnsiTheme="minorHAnsi"/>
                <w:sz w:val="22"/>
                <w:szCs w:val="22"/>
                <w:lang w:val="en-US"/>
              </w:rPr>
              <w:t>Are the boxes ticked and has the applicant signed to indicate they have read the UUK Concordat to Support Research Integrity, UKRIO Code of Practice for Research and RCUK Policy and Guidelines on the Governance of Good Research Conduct?</w:t>
            </w:r>
          </w:p>
        </w:tc>
        <w:tc>
          <w:tcPr>
            <w:tcW w:w="1260" w:type="dxa"/>
          </w:tcPr>
          <w:p w:rsidR="00CE0793" w:rsidRPr="00E0046C" w:rsidRDefault="00CE0793">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pStyle w:val="Heading3"/>
              <w:rPr>
                <w:rFonts w:asciiTheme="minorHAnsi" w:hAnsiTheme="minorHAnsi"/>
                <w:sz w:val="22"/>
                <w:szCs w:val="22"/>
              </w:rPr>
            </w:pPr>
            <w:r w:rsidRPr="00E0046C">
              <w:rPr>
                <w:rFonts w:asciiTheme="minorHAnsi" w:hAnsiTheme="minorHAnsi"/>
                <w:sz w:val="22"/>
                <w:szCs w:val="22"/>
              </w:rPr>
              <w:t>Checklist for participant information sheet</w:t>
            </w:r>
          </w:p>
        </w:tc>
        <w:tc>
          <w:tcPr>
            <w:tcW w:w="1260" w:type="dxa"/>
          </w:tcPr>
          <w:p w:rsidR="005B5474" w:rsidRPr="00E0046C" w:rsidRDefault="005B5474" w:rsidP="005B5474">
            <w:pPr>
              <w:rPr>
                <w:rFonts w:asciiTheme="minorHAnsi" w:hAnsiTheme="minorHAnsi"/>
                <w: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t>Can the participant information sheet be printed on two sides of A4 paper or less?</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t>Is the title of the project sufficiently clear?</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lang w:val="en-GB"/>
              </w:rPr>
              <w:t>Is a date provided?</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t xml:space="preserve">Is there a suitable invitation paragraph? </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t>Is the aim of the project clear?</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14320" w:rsidP="00381EC9">
            <w:pPr>
              <w:rPr>
                <w:rFonts w:asciiTheme="minorHAnsi" w:hAnsiTheme="minorHAnsi"/>
                <w:sz w:val="22"/>
                <w:szCs w:val="22"/>
              </w:rPr>
            </w:pPr>
            <w:r>
              <w:rPr>
                <w:rFonts w:asciiTheme="minorHAnsi" w:hAnsiTheme="minorHAnsi"/>
                <w:sz w:val="22"/>
                <w:szCs w:val="22"/>
              </w:rPr>
              <w:t>Are</w:t>
            </w:r>
            <w:r w:rsidR="005B5474" w:rsidRPr="00E0046C">
              <w:rPr>
                <w:rFonts w:asciiTheme="minorHAnsi" w:hAnsiTheme="minorHAnsi"/>
                <w:sz w:val="22"/>
                <w:szCs w:val="22"/>
              </w:rPr>
              <w:t xml:space="preserve"> the broad methodological approach </w:t>
            </w:r>
            <w:r>
              <w:rPr>
                <w:rFonts w:asciiTheme="minorHAnsi" w:hAnsiTheme="minorHAnsi"/>
                <w:sz w:val="22"/>
                <w:szCs w:val="22"/>
              </w:rPr>
              <w:t>and rese</w:t>
            </w:r>
            <w:r w:rsidR="00381EC9">
              <w:rPr>
                <w:rFonts w:asciiTheme="minorHAnsi" w:hAnsiTheme="minorHAnsi"/>
                <w:sz w:val="22"/>
                <w:szCs w:val="22"/>
              </w:rPr>
              <w:t>ar</w:t>
            </w:r>
            <w:r>
              <w:rPr>
                <w:rFonts w:asciiTheme="minorHAnsi" w:hAnsiTheme="minorHAnsi"/>
                <w:sz w:val="22"/>
                <w:szCs w:val="22"/>
              </w:rPr>
              <w:t xml:space="preserve">ch methods </w:t>
            </w:r>
            <w:r w:rsidR="005B5474" w:rsidRPr="00E0046C">
              <w:rPr>
                <w:rFonts w:asciiTheme="minorHAnsi" w:hAnsiTheme="minorHAnsi"/>
                <w:sz w:val="22"/>
                <w:szCs w:val="22"/>
              </w:rPr>
              <w:t>specified?</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381EC9">
            <w:pPr>
              <w:rPr>
                <w:rFonts w:asciiTheme="minorHAnsi" w:hAnsiTheme="minorHAnsi"/>
                <w:sz w:val="22"/>
                <w:szCs w:val="22"/>
              </w:rPr>
            </w:pPr>
            <w:r w:rsidRPr="00E0046C">
              <w:rPr>
                <w:rFonts w:asciiTheme="minorHAnsi" w:hAnsiTheme="minorHAnsi"/>
                <w:sz w:val="22"/>
                <w:szCs w:val="22"/>
              </w:rPr>
              <w:t xml:space="preserve">If participants are to be audio- or video-recorded, are they told </w:t>
            </w:r>
            <w:r w:rsidR="00381EC9">
              <w:rPr>
                <w:rFonts w:asciiTheme="minorHAnsi" w:hAnsiTheme="minorHAnsi"/>
                <w:sz w:val="22"/>
                <w:szCs w:val="22"/>
              </w:rPr>
              <w:t>how they can avoid being</w:t>
            </w:r>
            <w:r w:rsidRPr="00E0046C">
              <w:rPr>
                <w:rFonts w:asciiTheme="minorHAnsi" w:hAnsiTheme="minorHAnsi"/>
                <w:sz w:val="22"/>
                <w:szCs w:val="22"/>
              </w:rPr>
              <w:t xml:space="preserve"> recorded </w:t>
            </w:r>
            <w:r w:rsidR="00381EC9">
              <w:rPr>
                <w:rFonts w:asciiTheme="minorHAnsi" w:hAnsiTheme="minorHAnsi"/>
                <w:sz w:val="22"/>
                <w:szCs w:val="22"/>
              </w:rPr>
              <w:t xml:space="preserve">(e.g. if they are members of an ensemble or audience) </w:t>
            </w:r>
            <w:r w:rsidRPr="00E0046C">
              <w:rPr>
                <w:rFonts w:asciiTheme="minorHAnsi" w:hAnsiTheme="minorHAnsi"/>
                <w:sz w:val="22"/>
                <w:szCs w:val="22"/>
              </w:rPr>
              <w:t>and/or for recordings to be played when the research is reported?</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t xml:space="preserve">Is it clear why the participant has been asked to take part? </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Is the participant told how many other participants there will be?</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t xml:space="preserve">Is it clear that the participant can withdraw at any time from the research without penalty? </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lastRenderedPageBreak/>
              <w:t xml:space="preserve">Is it clear how long the project will last, how often participants will be required and for how long each time? </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lang w:val="en-GB"/>
              </w:rPr>
            </w:pPr>
            <w:r w:rsidRPr="00E0046C">
              <w:rPr>
                <w:rFonts w:asciiTheme="minorHAnsi" w:hAnsiTheme="minorHAnsi"/>
                <w:sz w:val="22"/>
                <w:szCs w:val="22"/>
              </w:rPr>
              <w:t>Is the participant told what they will have to do on each occasion?</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 xml:space="preserve">Is the participant informed that they may (or may not) experience potential lifestyle restrictions, and risks such as being offended, shocked or harmed? </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Is the participant informed of realistic possible benefits, or that no benefits to participants are intended?</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Is the participant told they will be informed if the project has to be terminated, and why?</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Is the participant assured that data they provide will be kept confidential?</w:t>
            </w:r>
          </w:p>
        </w:tc>
        <w:tc>
          <w:tcPr>
            <w:tcW w:w="1260" w:type="dxa"/>
          </w:tcPr>
          <w:p w:rsidR="005B5474" w:rsidRPr="00E0046C" w:rsidRDefault="005B5474" w:rsidP="005B5474">
            <w:pPr>
              <w:rPr>
                <w:rFonts w:asciiTheme="minorHAnsi" w:hAnsiTheme="minorHAnsi"/>
                <w:sz w:val="22"/>
                <w:szCs w:val="22"/>
                <w:lang w:val="en-GB"/>
              </w:rPr>
            </w:pPr>
          </w:p>
        </w:tc>
      </w:tr>
      <w:tr w:rsidR="00381EC9" w:rsidRPr="00E0046C" w:rsidTr="00D20FDB">
        <w:tc>
          <w:tcPr>
            <w:tcW w:w="9288" w:type="dxa"/>
          </w:tcPr>
          <w:p w:rsidR="00381EC9" w:rsidRPr="00E0046C" w:rsidRDefault="00381EC9" w:rsidP="00381EC9">
            <w:pPr>
              <w:rPr>
                <w:rFonts w:asciiTheme="minorHAnsi" w:hAnsiTheme="minorHAnsi"/>
                <w:sz w:val="22"/>
                <w:szCs w:val="22"/>
              </w:rPr>
            </w:pPr>
            <w:r>
              <w:rPr>
                <w:rFonts w:asciiTheme="minorHAnsi" w:hAnsiTheme="minorHAnsi"/>
                <w:sz w:val="22"/>
                <w:szCs w:val="22"/>
              </w:rPr>
              <w:t>Is the participant told that it may not be possible to guarantee their anonymity?</w:t>
            </w:r>
          </w:p>
        </w:tc>
        <w:tc>
          <w:tcPr>
            <w:tcW w:w="1260" w:type="dxa"/>
          </w:tcPr>
          <w:p w:rsidR="00381EC9" w:rsidRPr="00E0046C" w:rsidRDefault="00381EC9"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Is the participant told how their contribution to the project will be used, with whom it will be shared and in what form?</w:t>
            </w:r>
          </w:p>
        </w:tc>
        <w:tc>
          <w:tcPr>
            <w:tcW w:w="1260" w:type="dxa"/>
          </w:tcPr>
          <w:p w:rsidR="005B5474" w:rsidRPr="00E0046C" w:rsidRDefault="005B5474" w:rsidP="005B5474">
            <w:pPr>
              <w:rPr>
                <w:rFonts w:asciiTheme="minorHAnsi" w:hAnsiTheme="minorHAnsi"/>
                <w:sz w:val="22"/>
                <w:szCs w:val="22"/>
                <w:lang w:val="en-GB"/>
              </w:rPr>
            </w:pPr>
          </w:p>
        </w:tc>
      </w:tr>
      <w:tr w:rsidR="00484F70" w:rsidRPr="00E0046C" w:rsidTr="00D20FDB">
        <w:tc>
          <w:tcPr>
            <w:tcW w:w="9288" w:type="dxa"/>
          </w:tcPr>
          <w:p w:rsidR="00484F70" w:rsidRPr="00E0046C" w:rsidRDefault="00484F70" w:rsidP="00D8509B">
            <w:pPr>
              <w:rPr>
                <w:rFonts w:asciiTheme="minorHAnsi" w:hAnsiTheme="minorHAnsi"/>
                <w:sz w:val="22"/>
                <w:szCs w:val="22"/>
              </w:rPr>
            </w:pPr>
            <w:bookmarkStart w:id="0" w:name="_GoBack"/>
            <w:bookmarkEnd w:id="0"/>
            <w:r w:rsidRPr="00EB3E24">
              <w:rPr>
                <w:rFonts w:asciiTheme="minorHAnsi" w:hAnsiTheme="minorHAnsi"/>
                <w:sz w:val="22"/>
                <w:szCs w:val="22"/>
              </w:rPr>
              <w:t xml:space="preserve">Is the participant told how data and personal information will be stored, and for how long before </w:t>
            </w:r>
            <w:r w:rsidR="00D8509B" w:rsidRPr="00EB3E24">
              <w:rPr>
                <w:rFonts w:asciiTheme="minorHAnsi" w:hAnsiTheme="minorHAnsi"/>
                <w:sz w:val="22"/>
                <w:szCs w:val="22"/>
              </w:rPr>
              <w:t>they are</w:t>
            </w:r>
            <w:r w:rsidRPr="00EB3E24">
              <w:rPr>
                <w:rFonts w:asciiTheme="minorHAnsi" w:hAnsiTheme="minorHAnsi"/>
                <w:sz w:val="22"/>
                <w:szCs w:val="22"/>
              </w:rPr>
              <w:t xml:space="preserve"> destroyed?</w:t>
            </w:r>
          </w:p>
        </w:tc>
        <w:tc>
          <w:tcPr>
            <w:tcW w:w="1260" w:type="dxa"/>
          </w:tcPr>
          <w:p w:rsidR="00484F70" w:rsidRPr="00E0046C" w:rsidRDefault="00484F70"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Is the participant told when and how they will be debriefed, and how they can obtain a copy of the report if/when it is published or presented?</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Is the participant told who [will have] reviewed the project and granted it ethical approval?</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rPr>
                <w:rFonts w:asciiTheme="minorHAnsi" w:hAnsiTheme="minorHAnsi"/>
                <w:sz w:val="22"/>
                <w:szCs w:val="22"/>
              </w:rPr>
            </w:pPr>
            <w:r w:rsidRPr="00E0046C">
              <w:rPr>
                <w:rFonts w:asciiTheme="minorHAnsi" w:hAnsiTheme="minorHAnsi"/>
                <w:sz w:val="22"/>
                <w:szCs w:val="22"/>
              </w:rPr>
              <w:t>Have contact details for the researcher and their supervisor, line manager or head of department, as appropriate, been provided?</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jc w:val="both"/>
              <w:rPr>
                <w:rFonts w:asciiTheme="minorHAnsi" w:hAnsiTheme="minorHAnsi"/>
                <w:sz w:val="22"/>
                <w:szCs w:val="22"/>
              </w:rPr>
            </w:pPr>
            <w:r w:rsidRPr="00E0046C">
              <w:rPr>
                <w:rFonts w:asciiTheme="minorHAnsi" w:hAnsiTheme="minorHAnsi"/>
                <w:sz w:val="22"/>
                <w:szCs w:val="22"/>
              </w:rPr>
              <w:t xml:space="preserve">Is the participant thanked for taking part in the project?  </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rsidTr="00D20FDB">
        <w:tc>
          <w:tcPr>
            <w:tcW w:w="9288" w:type="dxa"/>
          </w:tcPr>
          <w:p w:rsidR="005B5474" w:rsidRPr="00E0046C" w:rsidRDefault="005B5474" w:rsidP="005B5474">
            <w:pPr>
              <w:jc w:val="both"/>
              <w:rPr>
                <w:rFonts w:asciiTheme="minorHAnsi" w:hAnsiTheme="minorHAnsi"/>
                <w:sz w:val="22"/>
                <w:szCs w:val="22"/>
              </w:rPr>
            </w:pPr>
            <w:r w:rsidRPr="00E0046C">
              <w:rPr>
                <w:rFonts w:asciiTheme="minorHAnsi" w:hAnsiTheme="minorHAnsi"/>
                <w:b/>
                <w:sz w:val="22"/>
                <w:szCs w:val="22"/>
              </w:rPr>
              <w:t>Checklist for consent form</w:t>
            </w:r>
            <w:r w:rsidRPr="00E0046C">
              <w:rPr>
                <w:rFonts w:asciiTheme="minorHAnsi" w:hAnsiTheme="minorHAnsi"/>
                <w:sz w:val="22"/>
                <w:szCs w:val="22"/>
              </w:rPr>
              <w:t xml:space="preserve">  </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tc>
          <w:tcPr>
            <w:tcW w:w="9288" w:type="dxa"/>
          </w:tcPr>
          <w:p w:rsidR="005B5474" w:rsidRPr="00E0046C" w:rsidRDefault="005B5474" w:rsidP="005B5474">
            <w:pPr>
              <w:jc w:val="both"/>
              <w:rPr>
                <w:rFonts w:asciiTheme="minorHAnsi" w:hAnsiTheme="minorHAnsi"/>
                <w:sz w:val="22"/>
                <w:szCs w:val="22"/>
              </w:rPr>
            </w:pPr>
            <w:r w:rsidRPr="00E0046C">
              <w:rPr>
                <w:rFonts w:asciiTheme="minorHAnsi" w:hAnsiTheme="minorHAnsi"/>
                <w:sz w:val="22"/>
                <w:szCs w:val="22"/>
              </w:rPr>
              <w:t>Does it provide the opportunity for the participant to ask questions?</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tc>
          <w:tcPr>
            <w:tcW w:w="9288" w:type="dxa"/>
          </w:tcPr>
          <w:p w:rsidR="005B5474" w:rsidRPr="00E0046C" w:rsidRDefault="005B5474" w:rsidP="005B5474">
            <w:pPr>
              <w:pStyle w:val="Heading4"/>
              <w:rPr>
                <w:rFonts w:asciiTheme="minorHAnsi" w:hAnsiTheme="minorHAnsi"/>
                <w:b w:val="0"/>
              </w:rPr>
            </w:pPr>
            <w:r w:rsidRPr="00E0046C">
              <w:rPr>
                <w:rFonts w:asciiTheme="minorHAnsi" w:hAnsiTheme="minorHAnsi"/>
                <w:b w:val="0"/>
              </w:rPr>
              <w:t>Is it clear that the participants can withdraw from the study at any time without penalty?</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tc>
          <w:tcPr>
            <w:tcW w:w="9288" w:type="dxa"/>
          </w:tcPr>
          <w:p w:rsidR="005B5474" w:rsidRPr="00E0046C" w:rsidRDefault="005B5474" w:rsidP="00761538">
            <w:pPr>
              <w:pStyle w:val="Heading4"/>
              <w:rPr>
                <w:rFonts w:asciiTheme="minorHAnsi" w:hAnsiTheme="minorHAnsi"/>
                <w:b w:val="0"/>
              </w:rPr>
            </w:pPr>
            <w:r w:rsidRPr="00E0046C">
              <w:rPr>
                <w:rFonts w:asciiTheme="minorHAnsi" w:hAnsiTheme="minorHAnsi"/>
                <w:b w:val="0"/>
              </w:rPr>
              <w:t xml:space="preserve">Does it </w:t>
            </w:r>
            <w:r w:rsidR="00761538">
              <w:rPr>
                <w:rFonts w:asciiTheme="minorHAnsi" w:hAnsiTheme="minorHAnsi"/>
                <w:b w:val="0"/>
              </w:rPr>
              <w:t>provide the opportunity for the participant to give or withhold permission for information to be attributed to them by name?</w:t>
            </w:r>
          </w:p>
        </w:tc>
        <w:tc>
          <w:tcPr>
            <w:tcW w:w="1260" w:type="dxa"/>
          </w:tcPr>
          <w:p w:rsidR="005B5474" w:rsidRPr="00E0046C" w:rsidRDefault="005B5474" w:rsidP="005B5474">
            <w:pPr>
              <w:rPr>
                <w:rFonts w:asciiTheme="minorHAnsi" w:hAnsiTheme="minorHAnsi"/>
                <w:sz w:val="22"/>
                <w:szCs w:val="22"/>
                <w:lang w:val="en-GB"/>
              </w:rPr>
            </w:pPr>
          </w:p>
        </w:tc>
      </w:tr>
      <w:tr w:rsidR="00761538" w:rsidRPr="00E0046C">
        <w:tc>
          <w:tcPr>
            <w:tcW w:w="9288" w:type="dxa"/>
          </w:tcPr>
          <w:p w:rsidR="00761538" w:rsidRPr="00E0046C" w:rsidRDefault="00761538" w:rsidP="00761538">
            <w:pPr>
              <w:pStyle w:val="Heading4"/>
              <w:rPr>
                <w:rFonts w:asciiTheme="minorHAnsi" w:hAnsiTheme="minorHAnsi"/>
                <w:b w:val="0"/>
              </w:rPr>
            </w:pPr>
            <w:r>
              <w:rPr>
                <w:rFonts w:asciiTheme="minorHAnsi" w:hAnsiTheme="minorHAnsi"/>
                <w:b w:val="0"/>
              </w:rPr>
              <w:t>Does it provide the opportunity for the participant to give or withhold permission for audio- or video-recordings of them to be played in the course of reporting the research?</w:t>
            </w:r>
          </w:p>
        </w:tc>
        <w:tc>
          <w:tcPr>
            <w:tcW w:w="1260" w:type="dxa"/>
          </w:tcPr>
          <w:p w:rsidR="00761538" w:rsidRPr="00E0046C" w:rsidRDefault="00761538" w:rsidP="005B5474">
            <w:pPr>
              <w:rPr>
                <w:rFonts w:asciiTheme="minorHAnsi" w:hAnsiTheme="minorHAnsi"/>
                <w:sz w:val="22"/>
                <w:szCs w:val="22"/>
                <w:lang w:val="en-GB"/>
              </w:rPr>
            </w:pPr>
          </w:p>
        </w:tc>
      </w:tr>
      <w:tr w:rsidR="005B5474" w:rsidRPr="00E0046C">
        <w:tc>
          <w:tcPr>
            <w:tcW w:w="9288" w:type="dxa"/>
          </w:tcPr>
          <w:p w:rsidR="005B5474" w:rsidRPr="00E0046C" w:rsidRDefault="00E0046C" w:rsidP="005B5474">
            <w:pPr>
              <w:jc w:val="both"/>
              <w:rPr>
                <w:rFonts w:asciiTheme="minorHAnsi" w:hAnsiTheme="minorHAnsi"/>
                <w:sz w:val="22"/>
                <w:szCs w:val="22"/>
              </w:rPr>
            </w:pPr>
            <w:r w:rsidRPr="00E0046C">
              <w:rPr>
                <w:rFonts w:asciiTheme="minorHAnsi" w:hAnsiTheme="minorHAnsi"/>
                <w:b/>
                <w:sz w:val="22"/>
                <w:szCs w:val="22"/>
              </w:rPr>
              <w:t>Is the application complete, signed, with attachments included?</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tc>
          <w:tcPr>
            <w:tcW w:w="9288" w:type="dxa"/>
          </w:tcPr>
          <w:p w:rsidR="005B5474" w:rsidRPr="00E0046C" w:rsidRDefault="00E0046C" w:rsidP="005B5474">
            <w:pPr>
              <w:jc w:val="both"/>
              <w:rPr>
                <w:rFonts w:asciiTheme="minorHAnsi" w:hAnsiTheme="minorHAnsi"/>
                <w:sz w:val="22"/>
                <w:szCs w:val="22"/>
              </w:rPr>
            </w:pPr>
            <w:r w:rsidRPr="00E0046C">
              <w:rPr>
                <w:rFonts w:asciiTheme="minorHAnsi" w:hAnsiTheme="minorHAnsi"/>
                <w:sz w:val="22"/>
                <w:szCs w:val="22"/>
              </w:rPr>
              <w:t>Applicant can proceed with project and data collection</w:t>
            </w:r>
          </w:p>
        </w:tc>
        <w:tc>
          <w:tcPr>
            <w:tcW w:w="1260" w:type="dxa"/>
          </w:tcPr>
          <w:p w:rsidR="005B5474" w:rsidRPr="00E0046C" w:rsidRDefault="005B5474" w:rsidP="005B5474">
            <w:pPr>
              <w:rPr>
                <w:rFonts w:asciiTheme="minorHAnsi" w:hAnsiTheme="minorHAnsi"/>
                <w:sz w:val="22"/>
                <w:szCs w:val="22"/>
                <w:lang w:val="en-GB"/>
              </w:rPr>
            </w:pPr>
          </w:p>
        </w:tc>
      </w:tr>
      <w:tr w:rsidR="005B5474" w:rsidRPr="00E0046C">
        <w:tc>
          <w:tcPr>
            <w:tcW w:w="9288" w:type="dxa"/>
          </w:tcPr>
          <w:p w:rsidR="00E0046C" w:rsidRPr="00E0046C" w:rsidRDefault="00E0046C" w:rsidP="00E0046C">
            <w:pPr>
              <w:rPr>
                <w:rFonts w:asciiTheme="minorHAnsi" w:hAnsiTheme="minorHAnsi"/>
                <w:sz w:val="22"/>
                <w:szCs w:val="22"/>
              </w:rPr>
            </w:pPr>
            <w:r w:rsidRPr="00E0046C">
              <w:rPr>
                <w:rFonts w:asciiTheme="minorHAnsi" w:hAnsiTheme="minorHAnsi"/>
                <w:sz w:val="22"/>
                <w:szCs w:val="22"/>
              </w:rPr>
              <w:t>Comments:</w:t>
            </w:r>
          </w:p>
          <w:p w:rsidR="00E0046C" w:rsidRPr="00E0046C" w:rsidRDefault="00E0046C" w:rsidP="00E0046C">
            <w:pPr>
              <w:rPr>
                <w:rFonts w:asciiTheme="minorHAnsi" w:hAnsiTheme="minorHAnsi"/>
                <w:sz w:val="22"/>
                <w:szCs w:val="22"/>
              </w:rPr>
            </w:pPr>
          </w:p>
          <w:p w:rsidR="00E0046C" w:rsidRPr="00E0046C" w:rsidRDefault="00E0046C" w:rsidP="00E0046C">
            <w:pPr>
              <w:rPr>
                <w:rFonts w:asciiTheme="minorHAnsi" w:hAnsiTheme="minorHAnsi"/>
                <w:sz w:val="22"/>
                <w:szCs w:val="22"/>
              </w:rPr>
            </w:pPr>
          </w:p>
          <w:p w:rsidR="00E0046C" w:rsidRPr="00E0046C" w:rsidRDefault="00E0046C" w:rsidP="00E0046C">
            <w:pPr>
              <w:rPr>
                <w:rFonts w:asciiTheme="minorHAnsi" w:hAnsiTheme="minorHAnsi"/>
                <w:sz w:val="22"/>
                <w:szCs w:val="22"/>
              </w:rPr>
            </w:pPr>
          </w:p>
          <w:p w:rsidR="00E0046C" w:rsidRPr="00E0046C" w:rsidRDefault="00E0046C" w:rsidP="00E0046C">
            <w:pPr>
              <w:rPr>
                <w:rFonts w:asciiTheme="minorHAnsi" w:hAnsiTheme="minorHAnsi"/>
                <w:sz w:val="22"/>
                <w:szCs w:val="22"/>
              </w:rPr>
            </w:pPr>
          </w:p>
          <w:p w:rsidR="00E0046C" w:rsidRPr="00E0046C" w:rsidRDefault="00E0046C" w:rsidP="00E0046C">
            <w:pPr>
              <w:rPr>
                <w:rFonts w:asciiTheme="minorHAnsi" w:hAnsiTheme="minorHAnsi"/>
                <w:sz w:val="22"/>
                <w:szCs w:val="22"/>
              </w:rPr>
            </w:pPr>
          </w:p>
          <w:p w:rsidR="00E0046C" w:rsidRPr="00E0046C" w:rsidRDefault="00E0046C" w:rsidP="00E0046C">
            <w:pPr>
              <w:rPr>
                <w:rFonts w:asciiTheme="minorHAnsi" w:hAnsiTheme="minorHAnsi"/>
                <w:sz w:val="22"/>
                <w:szCs w:val="22"/>
              </w:rPr>
            </w:pPr>
          </w:p>
          <w:p w:rsidR="00E0046C" w:rsidRPr="00E0046C" w:rsidRDefault="00E0046C" w:rsidP="00E0046C">
            <w:pPr>
              <w:rPr>
                <w:rFonts w:asciiTheme="minorHAnsi" w:hAnsiTheme="minorHAnsi"/>
                <w:sz w:val="22"/>
                <w:szCs w:val="22"/>
              </w:rPr>
            </w:pPr>
          </w:p>
          <w:p w:rsidR="005B5474" w:rsidRPr="00E0046C" w:rsidRDefault="005B5474" w:rsidP="005B5474">
            <w:pPr>
              <w:jc w:val="both"/>
              <w:rPr>
                <w:rFonts w:asciiTheme="minorHAnsi" w:hAnsiTheme="minorHAnsi"/>
                <w:sz w:val="22"/>
                <w:szCs w:val="22"/>
              </w:rPr>
            </w:pPr>
          </w:p>
        </w:tc>
        <w:tc>
          <w:tcPr>
            <w:tcW w:w="1260" w:type="dxa"/>
          </w:tcPr>
          <w:p w:rsidR="005B5474" w:rsidRPr="00E0046C" w:rsidRDefault="005B5474" w:rsidP="005B5474">
            <w:pPr>
              <w:rPr>
                <w:rFonts w:asciiTheme="minorHAnsi" w:hAnsiTheme="minorHAnsi"/>
                <w:sz w:val="22"/>
                <w:szCs w:val="22"/>
                <w:lang w:val="en-GB"/>
              </w:rPr>
            </w:pPr>
          </w:p>
        </w:tc>
      </w:tr>
    </w:tbl>
    <w:p w:rsidR="00CE0793" w:rsidRPr="00E0046C" w:rsidRDefault="00CE0793" w:rsidP="00E0046C">
      <w:pPr>
        <w:ind w:left="720" w:firstLine="720"/>
        <w:rPr>
          <w:rFonts w:asciiTheme="minorHAnsi" w:hAnsiTheme="minorHAnsi"/>
          <w:sz w:val="22"/>
          <w:szCs w:val="22"/>
        </w:rPr>
      </w:pPr>
    </w:p>
    <w:sectPr w:rsidR="00CE0793" w:rsidRPr="00E0046C">
      <w:pgSz w:w="12240" w:h="15840"/>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4039"/>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4613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1C5262"/>
    <w:multiLevelType w:val="hybridMultilevel"/>
    <w:tmpl w:val="99FE1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73C5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D4811"/>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010EC8"/>
    <w:multiLevelType w:val="multilevel"/>
    <w:tmpl w:val="98D00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2107A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F60535"/>
    <w:multiLevelType w:val="multilevel"/>
    <w:tmpl w:val="D2D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E149D"/>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715031"/>
    <w:multiLevelType w:val="multilevel"/>
    <w:tmpl w:val="4C6C2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8709DE"/>
    <w:multiLevelType w:val="multilevel"/>
    <w:tmpl w:val="6D20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FF099C"/>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466F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392997"/>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9A469A"/>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A5CA9"/>
    <w:multiLevelType w:val="multilevel"/>
    <w:tmpl w:val="159A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BD54A1"/>
    <w:multiLevelType w:val="hybridMultilevel"/>
    <w:tmpl w:val="EA102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0C1660"/>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0524E1"/>
    <w:multiLevelType w:val="multilevel"/>
    <w:tmpl w:val="2A069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3F4363"/>
    <w:multiLevelType w:val="multilevel"/>
    <w:tmpl w:val="CA66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5D1D91"/>
    <w:multiLevelType w:val="multilevel"/>
    <w:tmpl w:val="D1240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0E1FA9"/>
    <w:multiLevelType w:val="multilevel"/>
    <w:tmpl w:val="9184F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F93DF5"/>
    <w:multiLevelType w:val="multilevel"/>
    <w:tmpl w:val="0584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7B26A7"/>
    <w:multiLevelType w:val="multilevel"/>
    <w:tmpl w:val="14FC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9"/>
  </w:num>
  <w:num w:numId="4">
    <w:abstractNumId w:val="17"/>
  </w:num>
  <w:num w:numId="5">
    <w:abstractNumId w:val="21"/>
  </w:num>
  <w:num w:numId="6">
    <w:abstractNumId w:val="5"/>
  </w:num>
  <w:num w:numId="7">
    <w:abstractNumId w:val="23"/>
  </w:num>
  <w:num w:numId="8">
    <w:abstractNumId w:val="25"/>
  </w:num>
  <w:num w:numId="9">
    <w:abstractNumId w:val="11"/>
  </w:num>
  <w:num w:numId="10">
    <w:abstractNumId w:val="20"/>
  </w:num>
  <w:num w:numId="11">
    <w:abstractNumId w:val="22"/>
  </w:num>
  <w:num w:numId="12">
    <w:abstractNumId w:val="10"/>
  </w:num>
  <w:num w:numId="13">
    <w:abstractNumId w:val="14"/>
  </w:num>
  <w:num w:numId="14">
    <w:abstractNumId w:val="4"/>
  </w:num>
  <w:num w:numId="15">
    <w:abstractNumId w:val="1"/>
  </w:num>
  <w:num w:numId="16">
    <w:abstractNumId w:val="6"/>
  </w:num>
  <w:num w:numId="17">
    <w:abstractNumId w:val="0"/>
  </w:num>
  <w:num w:numId="18">
    <w:abstractNumId w:val="3"/>
  </w:num>
  <w:num w:numId="19">
    <w:abstractNumId w:val="12"/>
  </w:num>
  <w:num w:numId="20">
    <w:abstractNumId w:val="15"/>
  </w:num>
  <w:num w:numId="21">
    <w:abstractNumId w:val="13"/>
  </w:num>
  <w:num w:numId="22">
    <w:abstractNumId w:val="16"/>
  </w:num>
  <w:num w:numId="23">
    <w:abstractNumId w:val="8"/>
  </w:num>
  <w:num w:numId="24">
    <w:abstractNumId w:val="24"/>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439"/>
    <w:rsid w:val="00002A2D"/>
    <w:rsid w:val="00023686"/>
    <w:rsid w:val="000468F9"/>
    <w:rsid w:val="000A1AEB"/>
    <w:rsid w:val="00176619"/>
    <w:rsid w:val="002E257D"/>
    <w:rsid w:val="00380A9A"/>
    <w:rsid w:val="00381EC9"/>
    <w:rsid w:val="00484F70"/>
    <w:rsid w:val="004E674B"/>
    <w:rsid w:val="00514320"/>
    <w:rsid w:val="005B5474"/>
    <w:rsid w:val="005C6E67"/>
    <w:rsid w:val="00654BE3"/>
    <w:rsid w:val="00700680"/>
    <w:rsid w:val="00740BFB"/>
    <w:rsid w:val="00761538"/>
    <w:rsid w:val="00792B0C"/>
    <w:rsid w:val="00814048"/>
    <w:rsid w:val="00843DB0"/>
    <w:rsid w:val="008F7FC8"/>
    <w:rsid w:val="009244E2"/>
    <w:rsid w:val="00952312"/>
    <w:rsid w:val="009C155F"/>
    <w:rsid w:val="00A45CEE"/>
    <w:rsid w:val="00A72F8E"/>
    <w:rsid w:val="00B2423E"/>
    <w:rsid w:val="00B2625A"/>
    <w:rsid w:val="00CE0793"/>
    <w:rsid w:val="00D55439"/>
    <w:rsid w:val="00D8509B"/>
    <w:rsid w:val="00E0046C"/>
    <w:rsid w:val="00E50A68"/>
    <w:rsid w:val="00EB3E24"/>
    <w:rsid w:val="00EC0791"/>
    <w:rsid w:val="00F2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75B3C8-6270-442C-AC3A-606A7176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qFormat/>
    <w:pPr>
      <w:spacing w:before="100" w:beforeAutospacing="1" w:after="100" w:afterAutospacing="1"/>
      <w:outlineLvl w:val="1"/>
    </w:pPr>
    <w:rPr>
      <w:b/>
      <w:bCs/>
      <w:color w:val="B31B34"/>
      <w:sz w:val="30"/>
      <w:szCs w:val="30"/>
    </w:rPr>
  </w:style>
  <w:style w:type="paragraph" w:styleId="Heading3">
    <w:name w:val="heading 3"/>
    <w:basedOn w:val="Normal"/>
    <w:next w:val="Normal"/>
    <w:qFormat/>
    <w:pPr>
      <w:keepNext/>
      <w:outlineLvl w:val="2"/>
    </w:pPr>
    <w:rPr>
      <w:b/>
      <w:bCs/>
      <w:sz w:val="20"/>
      <w:szCs w:val="20"/>
      <w:lang w:val="en-GB"/>
    </w:rPr>
  </w:style>
  <w:style w:type="paragraph" w:styleId="Heading4">
    <w:name w:val="heading 4"/>
    <w:basedOn w:val="Normal"/>
    <w:next w:val="Normal"/>
    <w:qFormat/>
    <w:pPr>
      <w:keepNext/>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Strong">
    <w:name w:val="Strong"/>
    <w:basedOn w:val="DefaultParagraphFont"/>
    <w:qFormat/>
    <w:rPr>
      <w:b/>
      <w:bCs/>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rPr>
      <w:rFonts w:ascii="Times New Roman" w:hAnsi="Times New Roman" w:cs="Times New Roman"/>
      <w:lang w:val="en-GB"/>
    </w:rPr>
  </w:style>
  <w:style w:type="paragraph" w:styleId="BodyText2">
    <w:name w:val="Body Text 2"/>
    <w:basedOn w:val="Normal"/>
    <w:rPr>
      <w:rFonts w:ascii="Times New Roman" w:hAnsi="Times New Roman" w:cs="Times New Roman"/>
      <w:b/>
      <w:bCs/>
      <w:lang w:val="en-GB"/>
    </w:rPr>
  </w:style>
  <w:style w:type="paragraph" w:styleId="BalloonText">
    <w:name w:val="Balloon Text"/>
    <w:basedOn w:val="Normal"/>
    <w:semiHidden/>
    <w:rsid w:val="00D55439"/>
    <w:rPr>
      <w:rFonts w:ascii="Tahoma" w:hAnsi="Tahoma" w:cs="Tahoma"/>
      <w:sz w:val="16"/>
      <w:szCs w:val="16"/>
    </w:rPr>
  </w:style>
  <w:style w:type="table" w:styleId="TableGrid">
    <w:name w:val="Table Grid"/>
    <w:basedOn w:val="TableNormal"/>
    <w:rsid w:val="00B2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Felicity Beach</cp:lastModifiedBy>
  <cp:revision>4</cp:revision>
  <cp:lastPrinted>2018-10-03T15:52:00Z</cp:lastPrinted>
  <dcterms:created xsi:type="dcterms:W3CDTF">2018-10-03T15:52:00Z</dcterms:created>
  <dcterms:modified xsi:type="dcterms:W3CDTF">2018-10-03T15:52:00Z</dcterms:modified>
</cp:coreProperties>
</file>